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A9" w:rsidRDefault="005B2FA9" w:rsidP="005B2FA9">
      <w:pPr>
        <w:pStyle w:val="ConsPlusTitle"/>
        <w:shd w:val="clear" w:color="auto" w:fill="FFFFFF"/>
        <w:jc w:val="right"/>
        <w:rPr>
          <w:b w:val="0"/>
        </w:rPr>
      </w:pPr>
      <w:bookmarkStart w:id="0" w:name="_GoBack"/>
      <w:bookmarkEnd w:id="0"/>
      <w:r w:rsidRPr="005B2FA9">
        <w:rPr>
          <w:b w:val="0"/>
        </w:rPr>
        <w:t xml:space="preserve">Проект № </w:t>
      </w:r>
      <w:r w:rsidR="00221D59">
        <w:rPr>
          <w:b w:val="0"/>
        </w:rPr>
        <w:t>349</w:t>
      </w:r>
      <w:r w:rsidRPr="005B2FA9">
        <w:rPr>
          <w:b w:val="0"/>
        </w:rPr>
        <w:t xml:space="preserve"> -</w:t>
      </w:r>
      <w:proofErr w:type="spellStart"/>
      <w:r w:rsidRPr="005B2FA9">
        <w:rPr>
          <w:b w:val="0"/>
        </w:rPr>
        <w:t>пр</w:t>
      </w:r>
      <w:proofErr w:type="spellEnd"/>
    </w:p>
    <w:p w:rsidR="005B2FA9" w:rsidRPr="005B2FA9" w:rsidRDefault="005B2FA9" w:rsidP="005B2FA9">
      <w:pPr>
        <w:pStyle w:val="ConsPlusTitle"/>
        <w:shd w:val="clear" w:color="auto" w:fill="FFFFFF"/>
        <w:jc w:val="center"/>
        <w:rPr>
          <w:b w:val="0"/>
        </w:rPr>
      </w:pPr>
    </w:p>
    <w:p w:rsidR="005B2FA9" w:rsidRPr="00DF14C7" w:rsidRDefault="005B2FA9" w:rsidP="005B2FA9">
      <w:pPr>
        <w:pStyle w:val="ConsPlusTitle"/>
        <w:shd w:val="clear" w:color="auto" w:fill="FFFFFF"/>
        <w:spacing w:after="600"/>
        <w:jc w:val="center"/>
        <w:rPr>
          <w:sz w:val="28"/>
          <w:szCs w:val="28"/>
        </w:rPr>
      </w:pPr>
      <w:r w:rsidRPr="00DF14C7">
        <w:rPr>
          <w:sz w:val="28"/>
          <w:szCs w:val="28"/>
        </w:rPr>
        <w:t>ЗАКОН НЕНЕЦКОГО АВТОНОМНОГО ОКРУГА</w:t>
      </w:r>
    </w:p>
    <w:p w:rsidR="005B2FA9" w:rsidRPr="00DF14C7" w:rsidRDefault="005B2FA9" w:rsidP="005B2FA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14C7">
        <w:rPr>
          <w:b/>
          <w:sz w:val="28"/>
          <w:szCs w:val="28"/>
        </w:rPr>
        <w:t>О внесении изменений в зак</w:t>
      </w:r>
      <w:r w:rsidR="00465418">
        <w:rPr>
          <w:b/>
          <w:sz w:val="28"/>
          <w:szCs w:val="28"/>
        </w:rPr>
        <w:t>он Ненецкого автономного округа</w:t>
      </w:r>
    </w:p>
    <w:p w:rsidR="005B2FA9" w:rsidRPr="00DF14C7" w:rsidRDefault="005B2FA9" w:rsidP="005B2FA9">
      <w:pPr>
        <w:autoSpaceDE w:val="0"/>
        <w:autoSpaceDN w:val="0"/>
        <w:adjustRightInd w:val="0"/>
        <w:spacing w:after="800"/>
        <w:jc w:val="center"/>
        <w:rPr>
          <w:b/>
          <w:sz w:val="28"/>
          <w:szCs w:val="28"/>
        </w:rPr>
      </w:pPr>
      <w:r w:rsidRPr="00DF14C7">
        <w:rPr>
          <w:b/>
          <w:sz w:val="28"/>
          <w:szCs w:val="28"/>
        </w:rPr>
        <w:t>«О регулировании отдельных отношений в области использования автомобильных дорог, осущ</w:t>
      </w:r>
      <w:r>
        <w:rPr>
          <w:b/>
          <w:sz w:val="28"/>
          <w:szCs w:val="28"/>
        </w:rPr>
        <w:t>ествления дорожной деятельности, организации дорожного движения и обеспечения безопасности дорожного движения в Ненецком автономном округе</w:t>
      </w:r>
      <w:r w:rsidR="00465418">
        <w:rPr>
          <w:b/>
          <w:sz w:val="28"/>
          <w:szCs w:val="28"/>
        </w:rPr>
        <w:t>»</w:t>
      </w:r>
    </w:p>
    <w:p w:rsidR="005B2FA9" w:rsidRPr="001827F3" w:rsidRDefault="005B2FA9" w:rsidP="005B2FA9">
      <w:pPr>
        <w:autoSpaceDE w:val="0"/>
        <w:autoSpaceDN w:val="0"/>
        <w:adjustRightInd w:val="0"/>
        <w:spacing w:after="440"/>
        <w:rPr>
          <w:b/>
        </w:rPr>
      </w:pPr>
      <w:r w:rsidRPr="001827F3">
        <w:t>Для принятия в первом чтении</w:t>
      </w:r>
      <w:r w:rsidRPr="001827F3">
        <w:tab/>
      </w:r>
      <w:r w:rsidRPr="001827F3">
        <w:tab/>
      </w:r>
      <w:r w:rsidRPr="001827F3">
        <w:tab/>
        <w:t xml:space="preserve">      </w:t>
      </w:r>
      <w:proofErr w:type="gramStart"/>
      <w:r w:rsidRPr="001827F3">
        <w:t xml:space="preserve">   «</w:t>
      </w:r>
      <w:proofErr w:type="gramEnd"/>
      <w:r w:rsidRPr="001827F3">
        <w:t xml:space="preserve">_____» </w:t>
      </w:r>
      <w:r w:rsidRPr="001827F3">
        <w:rPr>
          <w:b/>
        </w:rPr>
        <w:t>____________</w:t>
      </w:r>
      <w:r w:rsidRPr="001827F3">
        <w:t xml:space="preserve"> 20 ___ года</w:t>
      </w:r>
    </w:p>
    <w:p w:rsidR="005B2FA9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F14C7">
        <w:rPr>
          <w:b/>
        </w:rPr>
        <w:t>Статья 1</w:t>
      </w:r>
    </w:p>
    <w:p w:rsidR="005B2FA9" w:rsidRPr="00DF14C7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5B2FA9" w:rsidRPr="00DF14C7" w:rsidRDefault="005B2FA9" w:rsidP="005B2FA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DF14C7">
        <w:t xml:space="preserve">Внести в </w:t>
      </w:r>
      <w:hyperlink r:id="rId7" w:history="1">
        <w:r w:rsidRPr="00DF14C7">
          <w:t>закон</w:t>
        </w:r>
      </w:hyperlink>
      <w:r w:rsidRPr="00DF14C7">
        <w:t xml:space="preserve"> Ненецкого автономного округа от 19 сентября 2014 года №</w:t>
      </w:r>
      <w:r w:rsidR="00465418">
        <w:t> </w:t>
      </w:r>
      <w:r w:rsidRPr="00DF14C7">
        <w:t>84-оз «О регулировании отдельных отношений в области использования автомобильных дорог, осуществления дорожной деятельности</w:t>
      </w:r>
      <w:r>
        <w:t>,</w:t>
      </w:r>
      <w:r w:rsidRPr="00DF14C7">
        <w:t xml:space="preserve"> организации дорожного движения </w:t>
      </w:r>
      <w:r w:rsidR="00465418">
        <w:br/>
      </w:r>
      <w:r>
        <w:t xml:space="preserve">и обеспечения безопасности дорожного движения </w:t>
      </w:r>
      <w:r w:rsidRPr="00DF14C7">
        <w:t xml:space="preserve">в Ненецком автономном округе» </w:t>
      </w:r>
      <w:r w:rsidR="00465418">
        <w:br/>
      </w:r>
      <w:r w:rsidRPr="00DF14C7">
        <w:t>(</w:t>
      </w:r>
      <w:r w:rsidRPr="00302045">
        <w:t>в</w:t>
      </w:r>
      <w:r w:rsidR="00465418">
        <w:t xml:space="preserve"> </w:t>
      </w:r>
      <w:r w:rsidRPr="00302045">
        <w:t>реда</w:t>
      </w:r>
      <w:r>
        <w:t xml:space="preserve">кции закона округа от </w:t>
      </w:r>
      <w:r w:rsidR="00E815CC">
        <w:t>29 марта 2021</w:t>
      </w:r>
      <w:r w:rsidRPr="00302045">
        <w:t xml:space="preserve"> года</w:t>
      </w:r>
      <w:r w:rsidR="00465418">
        <w:t xml:space="preserve"> № </w:t>
      </w:r>
      <w:r w:rsidR="00E815CC">
        <w:t>240</w:t>
      </w:r>
      <w:r w:rsidRPr="00302045">
        <w:t>-оз)</w:t>
      </w:r>
      <w:r w:rsidRPr="00DF14C7">
        <w:t xml:space="preserve"> следующие изменения:</w:t>
      </w:r>
    </w:p>
    <w:p w:rsidR="00AC7BC7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1) </w:t>
      </w:r>
      <w:r w:rsidR="0072314A" w:rsidRPr="00522D58">
        <w:t xml:space="preserve">в </w:t>
      </w:r>
      <w:r w:rsidR="0072314A">
        <w:t>статье</w:t>
      </w:r>
      <w:r w:rsidR="0072314A" w:rsidRPr="00522D58">
        <w:t xml:space="preserve"> 1</w:t>
      </w:r>
      <w:r w:rsidR="00AC7BC7">
        <w:t>:</w:t>
      </w:r>
    </w:p>
    <w:p w:rsidR="00AC7BC7" w:rsidRDefault="00AC7BC7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а)</w:t>
      </w:r>
      <w:r w:rsidR="00465418">
        <w:t> </w:t>
      </w:r>
      <w:r w:rsidR="0072314A" w:rsidRPr="00522D58">
        <w:t>слова «Федеральным законом от 6 октября 1999 года №</w:t>
      </w:r>
      <w:r w:rsidR="00465418">
        <w:t> </w:t>
      </w:r>
      <w:r w:rsidR="0072314A" w:rsidRPr="00522D58">
        <w:t xml:space="preserve"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</w:t>
      </w:r>
      <w:r>
        <w:t>исключить;</w:t>
      </w:r>
    </w:p>
    <w:p w:rsidR="0072314A" w:rsidRDefault="00465418" w:rsidP="00AC7BC7">
      <w:pPr>
        <w:autoSpaceDE w:val="0"/>
        <w:autoSpaceDN w:val="0"/>
        <w:adjustRightInd w:val="0"/>
        <w:ind w:firstLine="709"/>
        <w:jc w:val="both"/>
      </w:pPr>
      <w:r>
        <w:t>б) </w:t>
      </w:r>
      <w:r w:rsidR="00AC7BC7">
        <w:t>после слов «</w:t>
      </w:r>
      <w:r w:rsidR="00AC7BC7">
        <w:rPr>
          <w:rFonts w:eastAsiaTheme="minorHAnsi"/>
          <w:lang w:eastAsia="en-US"/>
        </w:rPr>
        <w:t xml:space="preserve">(далее </w:t>
      </w:r>
      <w:r>
        <w:rPr>
          <w:rFonts w:eastAsiaTheme="minorHAnsi"/>
          <w:lang w:eastAsia="en-US"/>
        </w:rPr>
        <w:t>–</w:t>
      </w:r>
      <w:r w:rsidR="00AC7BC7">
        <w:rPr>
          <w:rFonts w:eastAsiaTheme="minorHAnsi"/>
          <w:lang w:eastAsia="en-US"/>
        </w:rPr>
        <w:t xml:space="preserve"> Федеральный закон об организации дорожного движения)»</w:t>
      </w:r>
      <w:r w:rsidR="00AC7BC7">
        <w:t xml:space="preserve"> допол</w:t>
      </w:r>
      <w:r w:rsidR="0072314A">
        <w:t>нить</w:t>
      </w:r>
      <w:r w:rsidR="00AC7BC7">
        <w:t xml:space="preserve"> </w:t>
      </w:r>
      <w:r w:rsidR="0072314A" w:rsidRPr="00522D58">
        <w:t>словами «</w:t>
      </w:r>
      <w:r w:rsidR="00E36D57">
        <w:t xml:space="preserve">, </w:t>
      </w:r>
      <w:r w:rsidR="0072314A" w:rsidRPr="00522D58">
        <w:t xml:space="preserve">Федеральным законом от 21 декабря 2021 года </w:t>
      </w:r>
      <w:r>
        <w:br/>
      </w:r>
      <w:r w:rsidR="0072314A" w:rsidRPr="00522D58">
        <w:t>№</w:t>
      </w:r>
      <w:r>
        <w:t> </w:t>
      </w:r>
      <w:r w:rsidR="0072314A" w:rsidRPr="00522D58">
        <w:t>414-ФЗ «Об</w:t>
      </w:r>
      <w:r>
        <w:t xml:space="preserve"> </w:t>
      </w:r>
      <w:r w:rsidR="0072314A" w:rsidRPr="00522D58">
        <w:t>общих принципах организации публичной власти в субъектах Российской Федерации»</w:t>
      </w:r>
      <w:r w:rsidR="0072314A">
        <w:t>;</w:t>
      </w:r>
    </w:p>
    <w:p w:rsidR="005B2FA9" w:rsidRDefault="0072314A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2) </w:t>
      </w:r>
      <w:r w:rsidR="005B2FA9">
        <w:t xml:space="preserve">в </w:t>
      </w:r>
      <w:r w:rsidR="00076C28">
        <w:t xml:space="preserve">части 1 </w:t>
      </w:r>
      <w:r w:rsidR="005B2FA9">
        <w:t>стать</w:t>
      </w:r>
      <w:r w:rsidR="00076C28">
        <w:t>и</w:t>
      </w:r>
      <w:r w:rsidR="005B2FA9">
        <w:t xml:space="preserve"> 4:</w:t>
      </w:r>
    </w:p>
    <w:p w:rsidR="00B72DAF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а) </w:t>
      </w:r>
      <w:r w:rsidR="00B72DAF">
        <w:t>пункт 14 изложить в следующей редакции:</w:t>
      </w:r>
    </w:p>
    <w:p w:rsidR="005B2FA9" w:rsidRDefault="00B72DAF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«14) утверждение положения о региональном государственном контроле (надзоре) на автомобильном транспорте,</w:t>
      </w:r>
      <w:r w:rsidR="00E34975">
        <w:t xml:space="preserve"> городском</w:t>
      </w:r>
      <w:r>
        <w:t xml:space="preserve"> наземном электрическом транспорте и в дорожном хозяйстве»; </w:t>
      </w:r>
    </w:p>
    <w:p w:rsidR="00E34975" w:rsidRDefault="005B2FA9" w:rsidP="00E3497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б) </w:t>
      </w:r>
      <w:r w:rsidR="00E34975">
        <w:t xml:space="preserve">в пункте 18 слова «надзора за обеспечением сохранности автомобильных дорог» заменить словами «контроля (надзора) на автомобильном транспорте, городском наземном электрическом транспорте и в дорожном хозяйстве»; </w:t>
      </w:r>
    </w:p>
    <w:p w:rsidR="005B2FA9" w:rsidRDefault="001163D4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3</w:t>
      </w:r>
      <w:r w:rsidR="005B2FA9">
        <w:t xml:space="preserve">) в </w:t>
      </w:r>
      <w:r w:rsidR="00076C28">
        <w:t xml:space="preserve">части 1 </w:t>
      </w:r>
      <w:r w:rsidR="005B2FA9">
        <w:t>стать</w:t>
      </w:r>
      <w:r w:rsidR="00076C28">
        <w:t>и</w:t>
      </w:r>
      <w:r w:rsidR="005B2FA9">
        <w:t xml:space="preserve"> 5:</w:t>
      </w:r>
    </w:p>
    <w:p w:rsidR="005B2FA9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а</w:t>
      </w:r>
      <w:r w:rsidRPr="00AC2F7B">
        <w:t>)</w:t>
      </w:r>
      <w:r>
        <w:t> </w:t>
      </w:r>
      <w:r w:rsidR="001163D4">
        <w:t>пункт 17 признать утратившим силу;</w:t>
      </w:r>
    </w:p>
    <w:p w:rsidR="005B2FA9" w:rsidRDefault="00FE6307" w:rsidP="00FE63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б) пункт 18</w:t>
      </w:r>
      <w:r w:rsidR="005B2FA9">
        <w:t xml:space="preserve"> </w:t>
      </w:r>
      <w:r>
        <w:t>после слов «транспортных средств» дополнить словами «, а также транспортных средств, осуществляющих перевозки опасных грузов,».</w:t>
      </w:r>
    </w:p>
    <w:p w:rsidR="005B2FA9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5B2FA9" w:rsidRPr="00BA428F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BA428F">
        <w:rPr>
          <w:b/>
        </w:rPr>
        <w:t>Статья 2</w:t>
      </w:r>
    </w:p>
    <w:p w:rsidR="005B2FA9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5B2FA9" w:rsidRDefault="005B2FA9" w:rsidP="005B2FA9">
      <w:pPr>
        <w:autoSpaceDE w:val="0"/>
        <w:autoSpaceDN w:val="0"/>
        <w:adjustRightInd w:val="0"/>
        <w:spacing w:afterLines="240" w:after="576"/>
        <w:ind w:firstLine="709"/>
        <w:jc w:val="both"/>
      </w:pPr>
      <w:r w:rsidRPr="00DF14C7">
        <w:t>Настоящий закон вступает в силу со дня</w:t>
      </w:r>
      <w:r w:rsidR="005001E2">
        <w:t xml:space="preserve"> его официального опубликования, </w:t>
      </w:r>
      <w:r w:rsidR="00465418">
        <w:br/>
      </w:r>
      <w:r w:rsidR="005001E2">
        <w:t>за</w:t>
      </w:r>
      <w:r w:rsidR="00465418">
        <w:t xml:space="preserve"> </w:t>
      </w:r>
      <w:r w:rsidR="005001E2">
        <w:t xml:space="preserve">исключением </w:t>
      </w:r>
      <w:r w:rsidR="003A202C">
        <w:t xml:space="preserve">пункта 1, подпункта «а» пункта 3 </w:t>
      </w:r>
      <w:r w:rsidR="005001E2">
        <w:t xml:space="preserve">статьи 1, </w:t>
      </w:r>
      <w:r w:rsidR="003A202C">
        <w:t>вступающих</w:t>
      </w:r>
      <w:r w:rsidR="005001E2">
        <w:t xml:space="preserve"> в силу с 1 января 2023 года.</w:t>
      </w:r>
    </w:p>
    <w:tbl>
      <w:tblPr>
        <w:tblW w:w="9473" w:type="dxa"/>
        <w:jc w:val="center"/>
        <w:tblLook w:val="0000" w:firstRow="0" w:lastRow="0" w:firstColumn="0" w:lastColumn="0" w:noHBand="0" w:noVBand="0"/>
      </w:tblPr>
      <w:tblGrid>
        <w:gridCol w:w="4940"/>
        <w:gridCol w:w="4533"/>
      </w:tblGrid>
      <w:tr w:rsidR="005B2FA9" w:rsidRPr="00897BE9" w:rsidTr="001E7311">
        <w:trPr>
          <w:jc w:val="center"/>
        </w:trPr>
        <w:tc>
          <w:tcPr>
            <w:tcW w:w="4940" w:type="dxa"/>
          </w:tcPr>
          <w:p w:rsidR="005B2FA9" w:rsidRPr="00897BE9" w:rsidRDefault="005B2FA9" w:rsidP="001E7311">
            <w:pPr>
              <w:ind w:left="94"/>
              <w:rPr>
                <w:b/>
              </w:rPr>
            </w:pPr>
            <w:r>
              <w:rPr>
                <w:b/>
              </w:rPr>
              <w:lastRenderedPageBreak/>
              <w:t>П</w:t>
            </w:r>
            <w:r w:rsidRPr="00897BE9">
              <w:rPr>
                <w:b/>
              </w:rPr>
              <w:t>редседатель Собрания депутатов</w:t>
            </w:r>
          </w:p>
          <w:p w:rsidR="005B2FA9" w:rsidRPr="00897BE9" w:rsidRDefault="005B2FA9" w:rsidP="001E7311">
            <w:pPr>
              <w:spacing w:after="800"/>
              <w:ind w:left="94"/>
              <w:rPr>
                <w:b/>
              </w:rPr>
            </w:pPr>
            <w:r w:rsidRPr="00897BE9">
              <w:rPr>
                <w:b/>
              </w:rPr>
              <w:t>Ненецкого автономного округа</w:t>
            </w:r>
          </w:p>
          <w:p w:rsidR="005B2FA9" w:rsidRPr="00333CEC" w:rsidRDefault="005B2FA9" w:rsidP="001E7311">
            <w:pPr>
              <w:keepNext/>
              <w:jc w:val="center"/>
              <w:outlineLvl w:val="0"/>
              <w:rPr>
                <w:b/>
              </w:rPr>
            </w:pPr>
            <w:r w:rsidRPr="00BA428F">
              <w:t xml:space="preserve">                     </w:t>
            </w:r>
            <w:r w:rsidRPr="00333CEC">
              <w:rPr>
                <w:b/>
              </w:rPr>
              <w:t xml:space="preserve">А.И. </w:t>
            </w:r>
            <w:proofErr w:type="spellStart"/>
            <w:r w:rsidRPr="00333CEC">
              <w:rPr>
                <w:b/>
              </w:rPr>
              <w:t>Лутовинов</w:t>
            </w:r>
            <w:proofErr w:type="spellEnd"/>
          </w:p>
        </w:tc>
        <w:tc>
          <w:tcPr>
            <w:tcW w:w="4533" w:type="dxa"/>
          </w:tcPr>
          <w:p w:rsidR="00184D2B" w:rsidRDefault="005B2FA9" w:rsidP="001E7311">
            <w:pPr>
              <w:keepNext/>
              <w:jc w:val="both"/>
              <w:outlineLvl w:val="0"/>
              <w:rPr>
                <w:b/>
              </w:rPr>
            </w:pPr>
            <w:r>
              <w:rPr>
                <w:b/>
              </w:rPr>
              <w:t>Г</w:t>
            </w:r>
            <w:r w:rsidR="00465418">
              <w:rPr>
                <w:b/>
              </w:rPr>
              <w:t>убернатор</w:t>
            </w:r>
          </w:p>
          <w:p w:rsidR="005B2FA9" w:rsidRPr="00F80B15" w:rsidRDefault="005B2FA9" w:rsidP="001E7311">
            <w:pPr>
              <w:keepNext/>
              <w:jc w:val="both"/>
              <w:outlineLvl w:val="0"/>
              <w:rPr>
                <w:b/>
                <w:bCs/>
              </w:rPr>
            </w:pPr>
            <w:r w:rsidRPr="00F80B15">
              <w:rPr>
                <w:b/>
                <w:bCs/>
              </w:rPr>
              <w:t>Ненецкого автономного округа</w:t>
            </w:r>
          </w:p>
          <w:p w:rsidR="005B2FA9" w:rsidRPr="00F80B15" w:rsidRDefault="005B2FA9" w:rsidP="001E7311">
            <w:pPr>
              <w:keepNext/>
              <w:jc w:val="both"/>
              <w:outlineLvl w:val="0"/>
              <w:rPr>
                <w:b/>
                <w:bCs/>
              </w:rPr>
            </w:pPr>
          </w:p>
          <w:p w:rsidR="005B2FA9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F80B15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333CEC" w:rsidRDefault="005B2FA9" w:rsidP="001E7311">
            <w:pPr>
              <w:jc w:val="center"/>
              <w:rPr>
                <w:b/>
                <w:bCs/>
              </w:rPr>
            </w:pPr>
            <w:r w:rsidRPr="00F80B15">
              <w:rPr>
                <w:bCs/>
              </w:rPr>
              <w:t xml:space="preserve">                                         </w:t>
            </w:r>
            <w:r w:rsidRPr="00333CEC">
              <w:rPr>
                <w:b/>
                <w:bCs/>
              </w:rPr>
              <w:t xml:space="preserve">Ю.В. </w:t>
            </w:r>
            <w:proofErr w:type="spellStart"/>
            <w:r w:rsidRPr="00333CEC">
              <w:rPr>
                <w:b/>
                <w:bCs/>
              </w:rPr>
              <w:t>Бездудный</w:t>
            </w:r>
            <w:proofErr w:type="spellEnd"/>
          </w:p>
        </w:tc>
      </w:tr>
    </w:tbl>
    <w:p w:rsidR="005B2FA9" w:rsidRPr="00DF14C7" w:rsidRDefault="005B2FA9" w:rsidP="005B2FA9">
      <w:pPr>
        <w:autoSpaceDE w:val="0"/>
        <w:autoSpaceDN w:val="0"/>
        <w:adjustRightInd w:val="0"/>
        <w:spacing w:after="1000"/>
        <w:jc w:val="both"/>
      </w:pPr>
    </w:p>
    <w:p w:rsidR="005B2FA9" w:rsidRPr="00DF14C7" w:rsidRDefault="005B2FA9" w:rsidP="005B2FA9">
      <w:pPr>
        <w:autoSpaceDE w:val="0"/>
        <w:autoSpaceDN w:val="0"/>
        <w:adjustRightInd w:val="0"/>
        <w:jc w:val="both"/>
      </w:pPr>
      <w:r w:rsidRPr="00DF14C7">
        <w:t>г. Нарьян-Мар</w:t>
      </w:r>
    </w:p>
    <w:p w:rsidR="005B2FA9" w:rsidRPr="00DF14C7" w:rsidRDefault="005B2FA9" w:rsidP="005B2FA9">
      <w:pPr>
        <w:autoSpaceDE w:val="0"/>
        <w:autoSpaceDN w:val="0"/>
        <w:adjustRightInd w:val="0"/>
        <w:jc w:val="both"/>
      </w:pPr>
      <w:r w:rsidRPr="00DF14C7">
        <w:t>«___»</w:t>
      </w:r>
      <w:r w:rsidR="00465418">
        <w:t xml:space="preserve"> </w:t>
      </w:r>
      <w:r w:rsidRPr="00DF14C7">
        <w:t>__________20___ года</w:t>
      </w:r>
    </w:p>
    <w:p w:rsidR="00FF78D4" w:rsidRDefault="005B2FA9" w:rsidP="005B2FA9">
      <w:pPr>
        <w:autoSpaceDE w:val="0"/>
        <w:autoSpaceDN w:val="0"/>
        <w:adjustRightInd w:val="0"/>
        <w:spacing w:after="1000"/>
        <w:jc w:val="both"/>
        <w:sectPr w:rsidR="00FF78D4" w:rsidSect="00E6310F">
          <w:footerReference w:type="default" r:id="rId8"/>
          <w:pgSz w:w="11906" w:h="16838"/>
          <w:pgMar w:top="709" w:right="1418" w:bottom="567" w:left="1418" w:header="709" w:footer="709" w:gutter="0"/>
          <w:cols w:space="708"/>
          <w:titlePg/>
          <w:docGrid w:linePitch="360"/>
        </w:sectPr>
      </w:pPr>
      <w:r w:rsidRPr="00DF14C7">
        <w:t>№ ___-</w:t>
      </w:r>
      <w:proofErr w:type="spellStart"/>
      <w:r w:rsidRPr="00DF14C7">
        <w:t>оз</w:t>
      </w:r>
      <w:proofErr w:type="spellEnd"/>
    </w:p>
    <w:p w:rsidR="00FF78D4" w:rsidRPr="00904355" w:rsidRDefault="00FF78D4" w:rsidP="00FF78D4">
      <w:pPr>
        <w:pStyle w:val="21a"/>
        <w:spacing w:before="0" w:beforeAutospacing="0" w:after="0"/>
        <w:rPr>
          <w:szCs w:val="24"/>
        </w:rPr>
      </w:pPr>
      <w:r w:rsidRPr="00904355">
        <w:rPr>
          <w:szCs w:val="24"/>
        </w:rPr>
        <w:lastRenderedPageBreak/>
        <w:t>ПОЯснительная записка</w:t>
      </w:r>
    </w:p>
    <w:p w:rsidR="00FF78D4" w:rsidRPr="00904355" w:rsidRDefault="00FF78D4" w:rsidP="00FF78D4">
      <w:pPr>
        <w:pStyle w:val="21a"/>
        <w:spacing w:before="0" w:beforeAutospacing="0" w:after="0"/>
        <w:rPr>
          <w:caps w:val="0"/>
          <w:szCs w:val="24"/>
        </w:rPr>
      </w:pPr>
      <w:r w:rsidRPr="00904355">
        <w:rPr>
          <w:caps w:val="0"/>
          <w:szCs w:val="24"/>
        </w:rPr>
        <w:t>к проекту закона Ненецкого автономного округа</w:t>
      </w:r>
    </w:p>
    <w:p w:rsidR="00FF78D4" w:rsidRDefault="00FF78D4" w:rsidP="00FF78D4">
      <w:pPr>
        <w:pStyle w:val="21a"/>
        <w:spacing w:before="0" w:beforeAutospacing="0" w:after="0"/>
        <w:rPr>
          <w:caps w:val="0"/>
          <w:szCs w:val="24"/>
        </w:rPr>
      </w:pPr>
      <w:r w:rsidRPr="00904355">
        <w:rPr>
          <w:caps w:val="0"/>
          <w:szCs w:val="24"/>
        </w:rPr>
        <w:t xml:space="preserve">«О внесении изменений в закон Ненецкого автономного округа </w:t>
      </w:r>
    </w:p>
    <w:p w:rsidR="00FF78D4" w:rsidRDefault="00FF78D4" w:rsidP="00FF78D4">
      <w:pPr>
        <w:pStyle w:val="21a"/>
        <w:spacing w:before="0" w:beforeAutospacing="0" w:after="0"/>
        <w:rPr>
          <w:caps w:val="0"/>
          <w:szCs w:val="24"/>
        </w:rPr>
      </w:pPr>
      <w:r w:rsidRPr="00904355">
        <w:rPr>
          <w:caps w:val="0"/>
          <w:szCs w:val="24"/>
        </w:rPr>
        <w:t xml:space="preserve">«О регулировании отдельных отношений в области использования автомобильных дорог, осуществления дорожной деятельности, организации дорожного движения и обеспечения безопасности дорожного движения </w:t>
      </w:r>
    </w:p>
    <w:p w:rsidR="00FF78D4" w:rsidRPr="00904355" w:rsidRDefault="00FF78D4" w:rsidP="00FF78D4">
      <w:pPr>
        <w:pStyle w:val="21a"/>
        <w:spacing w:before="0" w:beforeAutospacing="0" w:after="0"/>
        <w:rPr>
          <w:caps w:val="0"/>
          <w:szCs w:val="24"/>
        </w:rPr>
      </w:pPr>
      <w:r w:rsidRPr="00904355">
        <w:rPr>
          <w:caps w:val="0"/>
          <w:szCs w:val="24"/>
        </w:rPr>
        <w:t>в Ненецком автономном округе</w:t>
      </w:r>
      <w:r>
        <w:rPr>
          <w:caps w:val="0"/>
          <w:szCs w:val="24"/>
        </w:rPr>
        <w:t>»</w:t>
      </w:r>
    </w:p>
    <w:p w:rsidR="00FF78D4" w:rsidRPr="003834B1" w:rsidRDefault="00FF78D4" w:rsidP="00FF78D4">
      <w:pPr>
        <w:pStyle w:val="21a"/>
        <w:spacing w:before="0" w:beforeAutospacing="0" w:after="0"/>
        <w:rPr>
          <w:b w:val="0"/>
          <w:caps w:val="0"/>
          <w:szCs w:val="24"/>
        </w:rPr>
      </w:pPr>
    </w:p>
    <w:p w:rsidR="00FF78D4" w:rsidRPr="003834B1" w:rsidRDefault="00FF78D4" w:rsidP="00FF78D4">
      <w:pPr>
        <w:pStyle w:val="a6"/>
        <w:spacing w:after="0"/>
        <w:ind w:firstLine="708"/>
        <w:jc w:val="both"/>
      </w:pPr>
      <w:r w:rsidRPr="003834B1">
        <w:t>Субъект правотворческой инициативы: губернатор Ненецкого автономного округа.</w:t>
      </w:r>
    </w:p>
    <w:p w:rsidR="00FF78D4" w:rsidRPr="003834B1" w:rsidRDefault="00FF78D4" w:rsidP="00FF78D4">
      <w:pPr>
        <w:pStyle w:val="30"/>
        <w:ind w:firstLine="708"/>
      </w:pPr>
      <w:r w:rsidRPr="003834B1">
        <w:t>Разработчик проекта: Департамент строительства, жилищно-коммунального хозяйства, энергетики и транспорта Ненецкого автономного округа.</w:t>
      </w:r>
    </w:p>
    <w:p w:rsidR="00FF78D4" w:rsidRPr="003834B1" w:rsidRDefault="00FF78D4" w:rsidP="00FF78D4">
      <w:pPr>
        <w:autoSpaceDE w:val="0"/>
        <w:autoSpaceDN w:val="0"/>
        <w:adjustRightInd w:val="0"/>
        <w:ind w:firstLine="709"/>
        <w:jc w:val="both"/>
      </w:pPr>
      <w:r w:rsidRPr="003834B1">
        <w:rPr>
          <w:spacing w:val="-1"/>
        </w:rPr>
        <w:t>Представленным законопроектом предлагается внести изменения в закон Ненецкого автономного округа от</w:t>
      </w:r>
      <w:r w:rsidRPr="003834B1">
        <w:t xml:space="preserve"> 19</w:t>
      </w:r>
      <w:r>
        <w:t xml:space="preserve"> сентября </w:t>
      </w:r>
      <w:r w:rsidRPr="003834B1">
        <w:t xml:space="preserve">2014 </w:t>
      </w:r>
      <w:r>
        <w:t xml:space="preserve">года </w:t>
      </w:r>
      <w:r w:rsidRPr="003834B1">
        <w:t>№</w:t>
      </w:r>
      <w:r>
        <w:t> </w:t>
      </w:r>
      <w:r w:rsidRPr="003834B1">
        <w:t>84-оз «О регулировании отдельных отношений в области использования автомобильных дорог, осуществления дорожной деятельности, организации дорожного движения и обеспечения безопасности дорожного движения в Ненецком автономном ок</w:t>
      </w:r>
      <w:r>
        <w:t>руге» (далее – окружной закон) в</w:t>
      </w:r>
      <w:r w:rsidRPr="003834B1">
        <w:t xml:space="preserve"> цел</w:t>
      </w:r>
      <w:r>
        <w:t>ях</w:t>
      </w:r>
      <w:r w:rsidRPr="003834B1">
        <w:t xml:space="preserve"> приведения его в соответствие с федеральным законодательством.</w:t>
      </w:r>
    </w:p>
    <w:p w:rsidR="00FF78D4" w:rsidRPr="006D4E62" w:rsidRDefault="00FF78D4" w:rsidP="00FF78D4">
      <w:pPr>
        <w:autoSpaceDE w:val="0"/>
        <w:autoSpaceDN w:val="0"/>
        <w:adjustRightInd w:val="0"/>
        <w:ind w:firstLine="709"/>
        <w:jc w:val="both"/>
      </w:pPr>
      <w:r w:rsidRPr="003834B1">
        <w:t>Изменения</w:t>
      </w:r>
      <w:r w:rsidRPr="006D4E62">
        <w:t>, вносимые в окружной закон:</w:t>
      </w:r>
    </w:p>
    <w:p w:rsidR="00FF78D4" w:rsidRPr="006D4E62" w:rsidRDefault="00FF78D4" w:rsidP="00FF78D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D4E62">
        <w:t>1) в статью 1 в связи с введением Федерального закона от 21</w:t>
      </w:r>
      <w:r>
        <w:t xml:space="preserve"> декабря </w:t>
      </w:r>
      <w:r w:rsidRPr="006D4E62">
        <w:t xml:space="preserve">2021 </w:t>
      </w:r>
      <w:r>
        <w:t xml:space="preserve">года </w:t>
      </w:r>
      <w:r w:rsidRPr="006D4E62">
        <w:t>№</w:t>
      </w:r>
      <w:r>
        <w:t> </w:t>
      </w:r>
      <w:r w:rsidRPr="006D4E62">
        <w:t>414-ФЗ «Об общих принципах организации публичной власти в субъектах Российской Федерации»</w:t>
      </w:r>
      <w:r>
        <w:t xml:space="preserve"> взамен Федерального закона от </w:t>
      </w:r>
      <w:r w:rsidRPr="006D4E62">
        <w:t>6</w:t>
      </w:r>
      <w:r>
        <w:t xml:space="preserve"> октября 1</w:t>
      </w:r>
      <w:r w:rsidRPr="006D4E62">
        <w:t xml:space="preserve">999 </w:t>
      </w:r>
      <w:r>
        <w:t xml:space="preserve">года </w:t>
      </w:r>
      <w:r w:rsidRPr="006D4E62">
        <w:t>№</w:t>
      </w:r>
      <w:r>
        <w:t> </w:t>
      </w:r>
      <w:r w:rsidRPr="006D4E62">
        <w:t xml:space="preserve">184-ФЗ «Об общих принципах организации законодательных (представительных) </w:t>
      </w:r>
      <w:r>
        <w:br/>
      </w:r>
      <w:r w:rsidRPr="006D4E62">
        <w:t xml:space="preserve">и исполнительных органов государственной власти субъектов Российской Федерации». При этом в соответствии с пунктом 1 части 3 статьи 64 Федерального закона </w:t>
      </w:r>
      <w:r>
        <w:br/>
      </w:r>
      <w:r w:rsidRPr="006D4E62">
        <w:t>от 21</w:t>
      </w:r>
      <w:r>
        <w:t xml:space="preserve"> декабря </w:t>
      </w:r>
      <w:r w:rsidRPr="006D4E62">
        <w:t xml:space="preserve">2021 </w:t>
      </w:r>
      <w:r>
        <w:t>года № </w:t>
      </w:r>
      <w:r w:rsidRPr="006D4E62">
        <w:t>414-ФЗ «Об общих принципах организации публичной власти в субъектах Российской Федерации» указанн</w:t>
      </w:r>
      <w:r>
        <w:t xml:space="preserve">ое изменение вступает в силу с </w:t>
      </w:r>
      <w:r w:rsidRPr="006D4E62">
        <w:t>1</w:t>
      </w:r>
      <w:r>
        <w:t xml:space="preserve"> января </w:t>
      </w:r>
      <w:r w:rsidRPr="006D4E62">
        <w:t>2023</w:t>
      </w:r>
      <w:r>
        <w:t xml:space="preserve"> года</w:t>
      </w:r>
      <w:r w:rsidRPr="006D4E62">
        <w:t>;</w:t>
      </w:r>
    </w:p>
    <w:p w:rsidR="00FF78D4" w:rsidRPr="006D4E62" w:rsidRDefault="00FF78D4" w:rsidP="00FF78D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6D4E62">
        <w:t xml:space="preserve">2) пункты 14, 18 части 1 статьи 4 окружного закона приводятся в соответствие </w:t>
      </w:r>
      <w:r>
        <w:br/>
      </w:r>
      <w:r w:rsidRPr="006D4E62">
        <w:t xml:space="preserve">с подпунктами «а», «б» пункта 3 статьи 79 </w:t>
      </w:r>
      <w:r w:rsidRPr="006D4E62">
        <w:rPr>
          <w:shd w:val="clear" w:color="auto" w:fill="FFFFFF"/>
        </w:rPr>
        <w:t>Федерального закона от 11</w:t>
      </w:r>
      <w:r>
        <w:rPr>
          <w:shd w:val="clear" w:color="auto" w:fill="FFFFFF"/>
        </w:rPr>
        <w:t xml:space="preserve"> июня </w:t>
      </w:r>
      <w:r w:rsidRPr="006D4E62">
        <w:rPr>
          <w:shd w:val="clear" w:color="auto" w:fill="FFFFFF"/>
        </w:rPr>
        <w:t xml:space="preserve">2021 </w:t>
      </w:r>
      <w:r>
        <w:rPr>
          <w:shd w:val="clear" w:color="auto" w:fill="FFFFFF"/>
        </w:rPr>
        <w:t xml:space="preserve">года </w:t>
      </w:r>
      <w:r w:rsidRPr="006D4E62">
        <w:rPr>
          <w:shd w:val="clear" w:color="auto" w:fill="FFFFFF"/>
        </w:rPr>
        <w:t>№</w:t>
      </w:r>
      <w:r>
        <w:rPr>
          <w:shd w:val="clear" w:color="auto" w:fill="FFFFFF"/>
        </w:rPr>
        <w:t> </w:t>
      </w:r>
      <w:r w:rsidRPr="006D4E62">
        <w:rPr>
          <w:shd w:val="clear" w:color="auto" w:fill="FFFFFF"/>
        </w:rPr>
        <w:t>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Федерации»;</w:t>
      </w:r>
    </w:p>
    <w:p w:rsidR="00FF78D4" w:rsidRPr="006D4E62" w:rsidRDefault="00FF78D4" w:rsidP="00FF78D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6D4E62">
        <w:rPr>
          <w:shd w:val="clear" w:color="auto" w:fill="FFFFFF"/>
        </w:rPr>
        <w:t>3) пункт 17</w:t>
      </w:r>
      <w:r w:rsidRPr="006D4E62">
        <w:t xml:space="preserve"> части 1</w:t>
      </w:r>
      <w:r w:rsidRPr="006D4E62">
        <w:rPr>
          <w:shd w:val="clear" w:color="auto" w:fill="FFFFFF"/>
        </w:rPr>
        <w:t xml:space="preserve"> статьи 5 окружного закона признается утратившим силу </w:t>
      </w:r>
      <w:r>
        <w:rPr>
          <w:shd w:val="clear" w:color="auto" w:fill="FFFFFF"/>
        </w:rPr>
        <w:br/>
      </w:r>
      <w:r w:rsidRPr="006D4E62">
        <w:rPr>
          <w:shd w:val="clear" w:color="auto" w:fill="FFFFFF"/>
        </w:rPr>
        <w:t>с 1</w:t>
      </w:r>
      <w:r>
        <w:rPr>
          <w:shd w:val="clear" w:color="auto" w:fill="FFFFFF"/>
        </w:rPr>
        <w:t xml:space="preserve"> января </w:t>
      </w:r>
      <w:r w:rsidRPr="006D4E62">
        <w:rPr>
          <w:shd w:val="clear" w:color="auto" w:fill="FFFFFF"/>
        </w:rPr>
        <w:t xml:space="preserve">2023 </w:t>
      </w:r>
      <w:r>
        <w:rPr>
          <w:shd w:val="clear" w:color="auto" w:fill="FFFFFF"/>
        </w:rPr>
        <w:t xml:space="preserve">года </w:t>
      </w:r>
      <w:r w:rsidRPr="006D4E62">
        <w:rPr>
          <w:shd w:val="clear" w:color="auto" w:fill="FFFFFF"/>
        </w:rPr>
        <w:t>на основании части 5 статьи 2 Федерального закона от 20</w:t>
      </w:r>
      <w:r>
        <w:rPr>
          <w:shd w:val="clear" w:color="auto" w:fill="FFFFFF"/>
        </w:rPr>
        <w:t xml:space="preserve"> июля </w:t>
      </w:r>
      <w:r>
        <w:rPr>
          <w:shd w:val="clear" w:color="auto" w:fill="FFFFFF"/>
        </w:rPr>
        <w:br/>
      </w:r>
      <w:r w:rsidRPr="006D4E62">
        <w:rPr>
          <w:shd w:val="clear" w:color="auto" w:fill="FFFFFF"/>
        </w:rPr>
        <w:t xml:space="preserve">2020 </w:t>
      </w:r>
      <w:r>
        <w:rPr>
          <w:shd w:val="clear" w:color="auto" w:fill="FFFFFF"/>
        </w:rPr>
        <w:t xml:space="preserve">года </w:t>
      </w:r>
      <w:r w:rsidRPr="006D4E62">
        <w:rPr>
          <w:shd w:val="clear" w:color="auto" w:fill="FFFFFF"/>
        </w:rPr>
        <w:t>№</w:t>
      </w:r>
      <w:r>
        <w:rPr>
          <w:shd w:val="clear" w:color="auto" w:fill="FFFFFF"/>
        </w:rPr>
        <w:t> </w:t>
      </w:r>
      <w:r w:rsidRPr="006D4E62">
        <w:rPr>
          <w:shd w:val="clear" w:color="auto" w:fill="FFFFFF"/>
        </w:rPr>
        <w:t xml:space="preserve">239-ФЗ «О внесении изменений в Федеральный закон «Об автомобильных дорогах и о дорожной деятельности в Российской Федерации и о внесении изменений </w:t>
      </w:r>
      <w:r>
        <w:rPr>
          <w:shd w:val="clear" w:color="auto" w:fill="FFFFFF"/>
        </w:rPr>
        <w:br/>
      </w:r>
      <w:r w:rsidRPr="006D4E62">
        <w:rPr>
          <w:shd w:val="clear" w:color="auto" w:fill="FFFFFF"/>
        </w:rPr>
        <w:t>в отдельные законодательные акты Российской Федерации» в части, касающейся весового и габаритного контроля транспортных средств»;</w:t>
      </w:r>
    </w:p>
    <w:p w:rsidR="00FF78D4" w:rsidRPr="003834B1" w:rsidRDefault="00FF78D4" w:rsidP="00FF78D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D4E62">
        <w:t xml:space="preserve">4) пункт 18 части 1 статьи 5 окружного закона приводится в соответствие с частью 7 статьи 31 </w:t>
      </w:r>
      <w:r w:rsidRPr="006D4E62">
        <w:rPr>
          <w:shd w:val="clear" w:color="auto" w:fill="FFFFFF"/>
        </w:rPr>
        <w:t>Федеральный закон от 8</w:t>
      </w:r>
      <w:r>
        <w:rPr>
          <w:shd w:val="clear" w:color="auto" w:fill="FFFFFF"/>
        </w:rPr>
        <w:t xml:space="preserve"> ноября </w:t>
      </w:r>
      <w:r w:rsidRPr="006D4E62">
        <w:rPr>
          <w:shd w:val="clear" w:color="auto" w:fill="FFFFFF"/>
        </w:rPr>
        <w:t xml:space="preserve">2007 </w:t>
      </w:r>
      <w:r>
        <w:rPr>
          <w:shd w:val="clear" w:color="auto" w:fill="FFFFFF"/>
        </w:rPr>
        <w:t xml:space="preserve">года </w:t>
      </w:r>
      <w:r w:rsidRPr="006D4E62">
        <w:rPr>
          <w:shd w:val="clear" w:color="auto" w:fill="FFFFFF"/>
        </w:rPr>
        <w:t>№</w:t>
      </w:r>
      <w:r>
        <w:rPr>
          <w:shd w:val="clear" w:color="auto" w:fill="FFFFFF"/>
        </w:rPr>
        <w:t> </w:t>
      </w:r>
      <w:r w:rsidRPr="006D4E62">
        <w:rPr>
          <w:shd w:val="clear" w:color="auto" w:fill="FFFFFF"/>
        </w:rPr>
        <w:t xml:space="preserve">257-ФЗ «Об автомобильных дорогах и о дорожной деятельности в Российской Федерации и о внесении изменений </w:t>
      </w:r>
      <w:r>
        <w:rPr>
          <w:shd w:val="clear" w:color="auto" w:fill="FFFFFF"/>
        </w:rPr>
        <w:br/>
      </w:r>
      <w:r w:rsidRPr="006D4E62">
        <w:rPr>
          <w:shd w:val="clear" w:color="auto" w:fill="FFFFFF"/>
        </w:rPr>
        <w:t>в отдельные законодательные акты Российской</w:t>
      </w:r>
      <w:r w:rsidRPr="003834B1">
        <w:rPr>
          <w:shd w:val="clear" w:color="auto" w:fill="FFFFFF"/>
        </w:rPr>
        <w:t xml:space="preserve"> Федерации».</w:t>
      </w:r>
    </w:p>
    <w:p w:rsidR="00E6310F" w:rsidRDefault="00FF78D4" w:rsidP="00FF78D4">
      <w:pPr>
        <w:autoSpaceDE w:val="0"/>
        <w:autoSpaceDN w:val="0"/>
        <w:adjustRightInd w:val="0"/>
        <w:ind w:firstLine="709"/>
        <w:jc w:val="both"/>
        <w:sectPr w:rsidR="00E6310F" w:rsidSect="004C77F7">
          <w:footerReference w:type="defaul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3834B1">
        <w:rPr>
          <w:spacing w:val="-1"/>
        </w:rPr>
        <w:t xml:space="preserve">Принятие предлагаемого проекта закона потребует признания утратившим силу </w:t>
      </w:r>
      <w:r>
        <w:rPr>
          <w:spacing w:val="-1"/>
        </w:rPr>
        <w:br/>
      </w:r>
      <w:r w:rsidRPr="003834B1">
        <w:rPr>
          <w:spacing w:val="-1"/>
        </w:rPr>
        <w:t>с 1</w:t>
      </w:r>
      <w:r>
        <w:rPr>
          <w:spacing w:val="-1"/>
        </w:rPr>
        <w:t xml:space="preserve"> января </w:t>
      </w:r>
      <w:r w:rsidRPr="003834B1">
        <w:rPr>
          <w:spacing w:val="-1"/>
        </w:rPr>
        <w:t xml:space="preserve">2023 </w:t>
      </w:r>
      <w:r>
        <w:rPr>
          <w:spacing w:val="-1"/>
        </w:rPr>
        <w:t xml:space="preserve">года </w:t>
      </w:r>
      <w:r w:rsidRPr="003834B1">
        <w:t>приказа Департамента строительства, жилищно-коммунального хозяйства, энергетики и транспорта Ненецкого автономного округа от 25</w:t>
      </w:r>
      <w:r>
        <w:t xml:space="preserve"> июля </w:t>
      </w:r>
      <w:r w:rsidRPr="003834B1">
        <w:t xml:space="preserve">2016 </w:t>
      </w:r>
      <w:r>
        <w:t xml:space="preserve">года </w:t>
      </w:r>
      <w:r w:rsidRPr="003834B1">
        <w:t>№</w:t>
      </w:r>
      <w:r>
        <w:t> </w:t>
      </w:r>
      <w:r w:rsidRPr="003834B1">
        <w:t xml:space="preserve">34 «Об утверждении Административного регламента предоставления государственной услуги «Выдача специальных разрешений на движение </w:t>
      </w:r>
      <w:r>
        <w:br/>
      </w:r>
      <w:r w:rsidRPr="003834B1">
        <w:t>по автомобильным дорогам тяжеловесных и (или) крупногабаритных транспортных средств в случае, если маршрут, часть маршрута указанных транспортных средств проходят по автомобильным дорогам регионального или межмуниципального значения,</w:t>
      </w:r>
    </w:p>
    <w:p w:rsidR="00FF78D4" w:rsidRPr="003834B1" w:rsidRDefault="00FF78D4" w:rsidP="00F826F9">
      <w:pPr>
        <w:autoSpaceDE w:val="0"/>
        <w:autoSpaceDN w:val="0"/>
        <w:adjustRightInd w:val="0"/>
        <w:jc w:val="both"/>
      </w:pPr>
      <w:r w:rsidRPr="003834B1">
        <w:lastRenderedPageBreak/>
        <w:t>участкам таких автомобильных дорог, по автомобильным дорогам местного значения, расположенным на территориях двух и более муниципальных образований (муниципальных районов, городских округов), при условии, что маршрут таких транспортных средств проходит в границах Ненецкого автономного округа и указанные маршрут, часть маршрута не проходят по автомобильным дорогам федерального значения, участкам таких автомобильных дорог».</w:t>
      </w:r>
    </w:p>
    <w:p w:rsidR="00FF78D4" w:rsidRPr="003834B1" w:rsidRDefault="00FF78D4" w:rsidP="00FF78D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3834B1">
        <w:t xml:space="preserve">Принятие представленного законопроекта потребует внесения изменения </w:t>
      </w:r>
      <w:r>
        <w:br/>
      </w:r>
      <w:r w:rsidRPr="003834B1">
        <w:t>в Положение о Департаменте строительства, жилищно-коммунального хозяйства, энергетики и транспорта Ненецкого автономного округа, утвержденное постановлением Администрации Н</w:t>
      </w:r>
      <w:r>
        <w:t xml:space="preserve">енецкого автономного округа от </w:t>
      </w:r>
      <w:r w:rsidRPr="003834B1">
        <w:t>8</w:t>
      </w:r>
      <w:r>
        <w:t xml:space="preserve"> декабря </w:t>
      </w:r>
      <w:r w:rsidRPr="003834B1">
        <w:t xml:space="preserve">2014 </w:t>
      </w:r>
      <w:r>
        <w:t xml:space="preserve">года </w:t>
      </w:r>
      <w:r w:rsidRPr="003834B1">
        <w:t>№</w:t>
      </w:r>
      <w:r>
        <w:t> </w:t>
      </w:r>
      <w:r w:rsidRPr="003834B1">
        <w:t>474-п.</w:t>
      </w:r>
    </w:p>
    <w:p w:rsidR="005B2FA9" w:rsidRPr="00DF14C7" w:rsidRDefault="005B2FA9" w:rsidP="005B2FA9">
      <w:pPr>
        <w:autoSpaceDE w:val="0"/>
        <w:autoSpaceDN w:val="0"/>
        <w:adjustRightInd w:val="0"/>
        <w:spacing w:after="1000"/>
        <w:jc w:val="both"/>
      </w:pPr>
    </w:p>
    <w:sectPr w:rsidR="005B2FA9" w:rsidRPr="00DF14C7" w:rsidSect="004C77F7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90" w:rsidRDefault="00EC4E90">
      <w:r>
        <w:separator/>
      </w:r>
    </w:p>
  </w:endnote>
  <w:endnote w:type="continuationSeparator" w:id="0">
    <w:p w:rsidR="00EC4E90" w:rsidRDefault="00EC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AA" w:rsidRPr="00A5793C" w:rsidRDefault="003E47D0" w:rsidP="00A5793C">
    <w:pPr>
      <w:pStyle w:val="a3"/>
      <w:jc w:val="center"/>
    </w:pPr>
    <w:r w:rsidRPr="00A5793C">
      <w:fldChar w:fldCharType="begin"/>
    </w:r>
    <w:r w:rsidRPr="00A5793C">
      <w:instrText xml:space="preserve"> PAGE   \* MERGEFORMAT </w:instrText>
    </w:r>
    <w:r w:rsidRPr="00A5793C">
      <w:fldChar w:fldCharType="separate"/>
    </w:r>
    <w:r w:rsidR="006B61CD">
      <w:rPr>
        <w:noProof/>
      </w:rPr>
      <w:t>2</w:t>
    </w:r>
    <w:r w:rsidRPr="00A5793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193892"/>
      <w:docPartObj>
        <w:docPartGallery w:val="Page Numbers (Bottom of Page)"/>
        <w:docPartUnique/>
      </w:docPartObj>
    </w:sdtPr>
    <w:sdtEndPr/>
    <w:sdtContent>
      <w:p w:rsidR="00BF5189" w:rsidRDefault="00FF78D4" w:rsidP="00BF51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10F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90" w:rsidRDefault="00EC4E90">
      <w:r>
        <w:separator/>
      </w:r>
    </w:p>
  </w:footnote>
  <w:footnote w:type="continuationSeparator" w:id="0">
    <w:p w:rsidR="00EC4E90" w:rsidRDefault="00EC4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61"/>
    <w:rsid w:val="00076C28"/>
    <w:rsid w:val="001163D4"/>
    <w:rsid w:val="00117205"/>
    <w:rsid w:val="00184D2B"/>
    <w:rsid w:val="00221D59"/>
    <w:rsid w:val="00354D00"/>
    <w:rsid w:val="003564F7"/>
    <w:rsid w:val="003A202C"/>
    <w:rsid w:val="003E47D0"/>
    <w:rsid w:val="00465418"/>
    <w:rsid w:val="004D04CF"/>
    <w:rsid w:val="004F6A61"/>
    <w:rsid w:val="005001E2"/>
    <w:rsid w:val="005B2FA9"/>
    <w:rsid w:val="005E7AB4"/>
    <w:rsid w:val="006B61CD"/>
    <w:rsid w:val="0072314A"/>
    <w:rsid w:val="00AA0A9B"/>
    <w:rsid w:val="00AC7BC7"/>
    <w:rsid w:val="00B0292F"/>
    <w:rsid w:val="00B72DAF"/>
    <w:rsid w:val="00B85DCF"/>
    <w:rsid w:val="00E34975"/>
    <w:rsid w:val="00E36D57"/>
    <w:rsid w:val="00E6310F"/>
    <w:rsid w:val="00E815CC"/>
    <w:rsid w:val="00EC4E90"/>
    <w:rsid w:val="00F826F9"/>
    <w:rsid w:val="00FE6307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96A6D-FADE-47B6-B862-4A49C49B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2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5B2F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B2F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AC7BC7"/>
    <w:pPr>
      <w:ind w:left="720"/>
      <w:contextualSpacing/>
    </w:pPr>
  </w:style>
  <w:style w:type="paragraph" w:customStyle="1" w:styleId="30">
    <w:name w:val="3.0 текст закона"/>
    <w:basedOn w:val="a"/>
    <w:rsid w:val="00FF78D4"/>
    <w:pPr>
      <w:ind w:firstLine="709"/>
      <w:jc w:val="both"/>
    </w:pPr>
  </w:style>
  <w:style w:type="paragraph" w:customStyle="1" w:styleId="21a">
    <w:name w:val="2.1a Название положения"/>
    <w:basedOn w:val="a"/>
    <w:rsid w:val="00FF78D4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styleId="a6">
    <w:name w:val="Body Text"/>
    <w:basedOn w:val="a"/>
    <w:link w:val="a7"/>
    <w:rsid w:val="00FF78D4"/>
    <w:pPr>
      <w:spacing w:after="120"/>
    </w:pPr>
  </w:style>
  <w:style w:type="character" w:customStyle="1" w:styleId="a7">
    <w:name w:val="Основной текст Знак"/>
    <w:basedOn w:val="a0"/>
    <w:link w:val="a6"/>
    <w:rsid w:val="00FF78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1A89C16CF3AA18226CA151E3CF4CC0567977EF35DAB0252AD19EA52C70CE4B8D0E76CAD4A0851DF857B86FE17C82xF10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95655-A498-4935-A7E2-9CECA658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Оксана Владимировна</dc:creator>
  <cp:keywords/>
  <dc:description/>
  <cp:lastModifiedBy>Людмила Александровна Карпушева</cp:lastModifiedBy>
  <cp:revision>4</cp:revision>
  <dcterms:created xsi:type="dcterms:W3CDTF">2022-06-16T07:55:00Z</dcterms:created>
  <dcterms:modified xsi:type="dcterms:W3CDTF">2022-06-17T08:08:00Z</dcterms:modified>
</cp:coreProperties>
</file>